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D30B" w14:textId="77777777" w:rsidR="002634B1" w:rsidRPr="00304AAB" w:rsidRDefault="00753C74" w:rsidP="002634B1">
      <w:pPr>
        <w:spacing w:after="0"/>
        <w:jc w:val="center"/>
        <w:rPr>
          <w:b/>
          <w:bCs/>
          <w:sz w:val="36"/>
          <w:szCs w:val="36"/>
        </w:rPr>
      </w:pPr>
      <w:r w:rsidRPr="00304AAB">
        <w:rPr>
          <w:b/>
          <w:bCs/>
          <w:sz w:val="36"/>
          <w:szCs w:val="36"/>
        </w:rPr>
        <w:t>di Donatella Lecca</w:t>
      </w:r>
      <w:r w:rsidR="00106A34" w:rsidRPr="00304AAB">
        <w:rPr>
          <w:b/>
          <w:bCs/>
          <w:sz w:val="36"/>
          <w:szCs w:val="36"/>
        </w:rPr>
        <w:t xml:space="preserve"> </w:t>
      </w:r>
    </w:p>
    <w:p w14:paraId="34ADEA51" w14:textId="77999C08" w:rsidR="00753C74" w:rsidRPr="002634B1" w:rsidRDefault="002634B1" w:rsidP="00753C74">
      <w:pPr>
        <w:jc w:val="center"/>
        <w:rPr>
          <w:i/>
          <w:iCs/>
          <w:sz w:val="28"/>
          <w:szCs w:val="28"/>
        </w:rPr>
      </w:pPr>
      <w:r w:rsidRPr="002634B1">
        <w:rPr>
          <w:i/>
          <w:iCs/>
          <w:sz w:val="28"/>
          <w:szCs w:val="28"/>
        </w:rPr>
        <w:t>(servitore Insegnante ACAT Grosseto Nord)</w:t>
      </w:r>
    </w:p>
    <w:p w14:paraId="74A5BEB6" w14:textId="77777777" w:rsidR="00753C74" w:rsidRDefault="00753C74" w:rsidP="00753C74">
      <w:pPr>
        <w:jc w:val="both"/>
        <w:rPr>
          <w:sz w:val="28"/>
          <w:szCs w:val="28"/>
        </w:rPr>
      </w:pPr>
      <w:r w:rsidRPr="00753C74">
        <w:rPr>
          <w:sz w:val="28"/>
          <w:szCs w:val="28"/>
        </w:rPr>
        <w:t>La serata di sensibilizzazione, organizzata in collaborazione con A</w:t>
      </w:r>
      <w:r>
        <w:rPr>
          <w:sz w:val="28"/>
          <w:szCs w:val="28"/>
        </w:rPr>
        <w:t>RCAT</w:t>
      </w:r>
      <w:r w:rsidRPr="00753C74">
        <w:rPr>
          <w:sz w:val="28"/>
          <w:szCs w:val="28"/>
        </w:rPr>
        <w:t xml:space="preserve"> Toscana, A</w:t>
      </w:r>
      <w:r>
        <w:rPr>
          <w:sz w:val="28"/>
          <w:szCs w:val="28"/>
        </w:rPr>
        <w:t>CAT Grosseto</w:t>
      </w:r>
      <w:r w:rsidRPr="00753C74">
        <w:rPr>
          <w:sz w:val="28"/>
          <w:szCs w:val="28"/>
        </w:rPr>
        <w:t xml:space="preserve"> Nord e A</w:t>
      </w:r>
      <w:r>
        <w:rPr>
          <w:sz w:val="28"/>
          <w:szCs w:val="28"/>
        </w:rPr>
        <w:t>CAT Grosseto</w:t>
      </w:r>
      <w:r w:rsidRPr="00753C74">
        <w:rPr>
          <w:sz w:val="28"/>
          <w:szCs w:val="28"/>
        </w:rPr>
        <w:t xml:space="preserve"> Green, ha voluto portare tutti noi ad una riflessione sulla pandemia in corso. L'esposizione delle slide a cura di (Azelio Gani), sono state molto interessanti, ci hanno insegnato come nel corso della storia si siano succedute diverse pandemie con migliaia di morti. Così il Covid -19 la cui globalizzazione ha fatto sì che sia divenuta mondiale, ci ha travolto cogliendoci impreparati. Sono e siamo sgomenti, ma i passi evidenti della medicina, ci permettono di essere fiduciosi e di poter sperare di mettere fine a questa situazione pandemica. </w:t>
      </w:r>
    </w:p>
    <w:p w14:paraId="2C37A2AB" w14:textId="77777777" w:rsidR="00753C74" w:rsidRDefault="00753C74" w:rsidP="00753C74">
      <w:pPr>
        <w:jc w:val="both"/>
        <w:rPr>
          <w:sz w:val="28"/>
          <w:szCs w:val="28"/>
        </w:rPr>
      </w:pPr>
      <w:r w:rsidRPr="00753C74">
        <w:rPr>
          <w:sz w:val="28"/>
          <w:szCs w:val="28"/>
        </w:rPr>
        <w:t xml:space="preserve">È chiaro che l'aspetto economico subirà pesanti strascichi, facendo sì che il divario tra ricchi e poveri sarà sempre più netta. La domanda che ci viene posta è cosa noi possiamo fare, come singoli e comunità che accolgono problematiche di per sé già difficili da gestire. La vita dei club attraversa un periodo difficile e questa pandemia ci ha messo ancora più in difficoltà. Alcuni club sono riusciti a mantenere un contatto attraverso le chat, le quali ritengono siano stati una grande risorsa, evitando così un aggravarsi dell'isolamento. Altri ritengono che sia una comunicazione limitante. </w:t>
      </w:r>
    </w:p>
    <w:p w14:paraId="3D6BCC24" w14:textId="77777777" w:rsidR="00304AAB" w:rsidRDefault="00753C74" w:rsidP="00753C74">
      <w:pPr>
        <w:jc w:val="both"/>
        <w:rPr>
          <w:sz w:val="28"/>
          <w:szCs w:val="28"/>
        </w:rPr>
      </w:pPr>
      <w:r w:rsidRPr="00753C74">
        <w:rPr>
          <w:sz w:val="28"/>
          <w:szCs w:val="28"/>
        </w:rPr>
        <w:t>È chiaro che il contatto in presenza è più empatico, siamo animali sociali bisognosi di relazionarci, di stare insieme e di abbracciarci. Sono fiduciosa che riusciremo a tornare ad una vita normale, con la consapevolezza che probabilmente la spensieratezza che ci era stata concessa non sarà più la stessa. La mia opinione è che qualunque siano le modalità di contatto, possano preservarci dal non cadere in un</w:t>
      </w:r>
      <w:r>
        <w:rPr>
          <w:sz w:val="28"/>
          <w:szCs w:val="28"/>
        </w:rPr>
        <w:t xml:space="preserve"> </w:t>
      </w:r>
      <w:r w:rsidRPr="00753C74">
        <w:rPr>
          <w:sz w:val="28"/>
          <w:szCs w:val="28"/>
        </w:rPr>
        <w:t xml:space="preserve">isolamento destabilizzante che ci faccia sentire ancora più soli. </w:t>
      </w:r>
    </w:p>
    <w:p w14:paraId="7FF3B1C9" w14:textId="66469916" w:rsidR="00753C74" w:rsidRDefault="00753C74" w:rsidP="00753C74">
      <w:pPr>
        <w:jc w:val="both"/>
        <w:rPr>
          <w:sz w:val="28"/>
          <w:szCs w:val="28"/>
        </w:rPr>
      </w:pPr>
      <w:r w:rsidRPr="00753C74">
        <w:rPr>
          <w:sz w:val="28"/>
          <w:szCs w:val="28"/>
        </w:rPr>
        <w:t>Ogni cosa fatta per gli altri sarà resa a noi. Forte di questo, spero che tutti noi si riesca a trovare la forza per continuare a dare un senso alla nostra vita.</w:t>
      </w:r>
    </w:p>
    <w:p w14:paraId="7DC132C4" w14:textId="6A97BC46" w:rsidR="002634B1" w:rsidRDefault="002634B1" w:rsidP="002634B1">
      <w:pPr>
        <w:jc w:val="center"/>
        <w:rPr>
          <w:sz w:val="28"/>
          <w:szCs w:val="28"/>
        </w:rPr>
      </w:pPr>
      <w:r>
        <w:rPr>
          <w:sz w:val="28"/>
          <w:szCs w:val="28"/>
        </w:rPr>
        <w:t>Donatella</w:t>
      </w:r>
    </w:p>
    <w:p w14:paraId="158FBFB0" w14:textId="46B98E9D" w:rsidR="00AC4E39" w:rsidRDefault="00AC4E39" w:rsidP="00753C74">
      <w:pPr>
        <w:jc w:val="both"/>
        <w:rPr>
          <w:sz w:val="28"/>
          <w:szCs w:val="28"/>
        </w:rPr>
      </w:pPr>
    </w:p>
    <w:sectPr w:rsidR="00AC4E39" w:rsidSect="00304AAB">
      <w:pgSz w:w="10440" w:h="15120" w:code="7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85"/>
    <w:rsid w:val="000967E1"/>
    <w:rsid w:val="00106A34"/>
    <w:rsid w:val="002634B1"/>
    <w:rsid w:val="00304AAB"/>
    <w:rsid w:val="00453FD4"/>
    <w:rsid w:val="006436F5"/>
    <w:rsid w:val="0064409F"/>
    <w:rsid w:val="00753C74"/>
    <w:rsid w:val="00903F85"/>
    <w:rsid w:val="00AC4E39"/>
    <w:rsid w:val="00AE3E17"/>
    <w:rsid w:val="00C91E5B"/>
    <w:rsid w:val="00F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E81A"/>
  <w15:chartTrackingRefBased/>
  <w15:docId w15:val="{0AA5E4AA-9C62-40C9-B478-056C412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Azelio Gani</dc:creator>
  <cp:keywords/>
  <dc:description/>
  <cp:lastModifiedBy>Azelio Gani</cp:lastModifiedBy>
  <cp:revision>3</cp:revision>
  <dcterms:created xsi:type="dcterms:W3CDTF">2021-02-04T15:00:00Z</dcterms:created>
  <dcterms:modified xsi:type="dcterms:W3CDTF">2021-02-04T15:07:00Z</dcterms:modified>
</cp:coreProperties>
</file>